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78" w:rsidRPr="00397BB3" w:rsidRDefault="0055068B" w:rsidP="00992E7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CD246C" w:rsidRDefault="00CD246C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</w:pPr>
    </w:p>
    <w:p w:rsidR="007D1791" w:rsidRPr="00A948A1" w:rsidRDefault="007D1791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</w:pPr>
      <w:r w:rsidRPr="00A948A1"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  <w:t>Рубрика:</w:t>
      </w:r>
    </w:p>
    <w:p w:rsidR="007D1791" w:rsidRPr="00A948A1" w:rsidRDefault="007D1791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16"/>
          <w:szCs w:val="16"/>
          <w:u w:val="single"/>
          <w:lang w:eastAsia="ru-RU"/>
        </w:rPr>
      </w:pPr>
    </w:p>
    <w:p w:rsidR="007D1791" w:rsidRDefault="007D1791" w:rsidP="007D1791">
      <w:pPr>
        <w:jc w:val="center"/>
        <w:rPr>
          <w:rFonts w:eastAsia="MingLiU" w:cs="Times New Roman"/>
          <w:b/>
          <w:color w:val="00B050"/>
          <w:kern w:val="36"/>
          <w:sz w:val="28"/>
          <w:szCs w:val="28"/>
          <w:lang w:eastAsia="ru-RU"/>
        </w:rPr>
      </w:pPr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>В О П Р</w:t>
      </w:r>
      <w:r w:rsidR="006A4637">
        <w:rPr>
          <w:rFonts w:eastAsia="MingLiU" w:cs="Times New Roman"/>
          <w:b/>
          <w:color w:val="00B050"/>
          <w:kern w:val="36"/>
          <w:sz w:val="28"/>
          <w:szCs w:val="28"/>
          <w:lang w:eastAsia="ru-RU"/>
        </w:rPr>
        <w:t xml:space="preserve"> </w:t>
      </w:r>
      <w:r w:rsidR="006A4637"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>О</w:t>
      </w:r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 xml:space="preserve"> С – О Т В Е Т</w:t>
      </w:r>
    </w:p>
    <w:p w:rsidR="00536013" w:rsidRPr="00536013" w:rsidRDefault="00536013" w:rsidP="00536013">
      <w:pPr>
        <w:jc w:val="center"/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</w:pPr>
      <w:r w:rsidRPr="00964644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 xml:space="preserve">Часть  </w:t>
      </w:r>
      <w:r w:rsidR="0055618D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>3</w:t>
      </w:r>
      <w:r w:rsidR="00AA2D88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>7</w:t>
      </w:r>
    </w:p>
    <w:p w:rsidR="0000782A" w:rsidRDefault="001C6354" w:rsidP="000B2C11">
      <w:pPr>
        <w:spacing w:after="0" w:line="240" w:lineRule="auto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66875" cy="1666875"/>
            <wp:effectExtent l="19050" t="0" r="9525" b="0"/>
            <wp:docPr id="10" name="Рисунок 10" descr="Картинки с вопросительным зна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с вопросительным знако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324" cy="166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35496" cy="1781175"/>
            <wp:effectExtent l="19050" t="0" r="7554" b="0"/>
            <wp:docPr id="8" name="Рисунок 7" descr="Покупаю дробь, пули и другие охотничьи принадлежности 12 калибра. - продать в Красноярске. Патроны на интернет-аукционе Au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купаю дробь, пули и другие охотничьи принадлежности 12 калибра. - продать в Красноярске. Патроны на интернет-аукционе Au.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551" cy="1791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354">
        <w:t xml:space="preserve"> </w:t>
      </w:r>
      <w:r w:rsidR="007D1791">
        <w:rPr>
          <w:noProof/>
          <w:lang w:eastAsia="ru-RU"/>
        </w:rPr>
        <w:t xml:space="preserve"> </w:t>
      </w:r>
    </w:p>
    <w:p w:rsidR="00AE7678" w:rsidRDefault="002B469B" w:rsidP="00AE7678">
      <w:pPr>
        <w:spacing w:after="0" w:line="240" w:lineRule="auto"/>
        <w:jc w:val="center"/>
        <w:outlineLvl w:val="0"/>
        <w:rPr>
          <w:b/>
          <w:i/>
          <w:noProof/>
          <w:sz w:val="28"/>
          <w:szCs w:val="28"/>
          <w:lang w:eastAsia="ru-RU"/>
        </w:rPr>
      </w:pPr>
      <w:r w:rsidRPr="000B2C11">
        <w:rPr>
          <w:b/>
          <w:i/>
          <w:noProof/>
          <w:sz w:val="28"/>
          <w:szCs w:val="28"/>
          <w:lang w:eastAsia="ru-RU"/>
        </w:rPr>
        <w:t xml:space="preserve">Глава </w:t>
      </w:r>
      <w:r w:rsidR="00044E22">
        <w:rPr>
          <w:b/>
          <w:i/>
          <w:noProof/>
          <w:sz w:val="28"/>
          <w:szCs w:val="28"/>
          <w:lang w:eastAsia="ru-RU"/>
        </w:rPr>
        <w:t>6</w:t>
      </w:r>
    </w:p>
    <w:p w:rsidR="00681C8C" w:rsidRPr="000B2C11" w:rsidRDefault="002B469B" w:rsidP="00681C8C">
      <w:pPr>
        <w:spacing w:after="0" w:line="240" w:lineRule="auto"/>
        <w:jc w:val="center"/>
        <w:outlineLvl w:val="0"/>
        <w:rPr>
          <w:b/>
          <w:i/>
          <w:noProof/>
          <w:sz w:val="28"/>
          <w:szCs w:val="28"/>
          <w:lang w:eastAsia="ru-RU"/>
        </w:rPr>
      </w:pPr>
      <w:r w:rsidRPr="000B2C11">
        <w:rPr>
          <w:b/>
          <w:i/>
          <w:noProof/>
          <w:sz w:val="28"/>
          <w:szCs w:val="28"/>
          <w:lang w:eastAsia="ru-RU"/>
        </w:rPr>
        <w:t xml:space="preserve"> «</w:t>
      </w:r>
      <w:r w:rsidR="00044E22">
        <w:rPr>
          <w:b/>
          <w:i/>
          <w:noProof/>
          <w:sz w:val="28"/>
          <w:szCs w:val="28"/>
          <w:lang w:eastAsia="ru-RU"/>
        </w:rPr>
        <w:t>Организация и проведение капремонта</w:t>
      </w:r>
      <w:r w:rsidR="00301311" w:rsidRPr="000B2C11">
        <w:rPr>
          <w:b/>
          <w:i/>
          <w:noProof/>
          <w:sz w:val="28"/>
          <w:szCs w:val="28"/>
          <w:lang w:eastAsia="ru-RU"/>
        </w:rPr>
        <w:t>».</w:t>
      </w:r>
    </w:p>
    <w:p w:rsidR="007A7857" w:rsidRPr="000B2C11" w:rsidRDefault="001C6354" w:rsidP="00D90BA2">
      <w:pPr>
        <w:spacing w:after="0" w:line="240" w:lineRule="auto"/>
        <w:outlineLvl w:val="0"/>
      </w:pPr>
      <w:r w:rsidRPr="000B2C11">
        <w:rPr>
          <w:noProof/>
          <w:lang w:eastAsia="ru-RU"/>
        </w:rPr>
        <w:t xml:space="preserve">   </w:t>
      </w:r>
      <w:r w:rsidR="007D1791" w:rsidRPr="000B2C11">
        <w:rPr>
          <w:noProof/>
          <w:lang w:eastAsia="ru-RU"/>
        </w:rPr>
        <w:t xml:space="preserve">   </w:t>
      </w:r>
    </w:p>
    <w:p w:rsidR="00CB3EDF" w:rsidRPr="000B2C11" w:rsidRDefault="007A7857" w:rsidP="005D6F70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</w:pPr>
      <w:r w:rsidRPr="000B2C11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«</w:t>
      </w:r>
      <w:r w:rsidR="00AA2D88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решение о проведении капитального ремонта</w:t>
      </w:r>
      <w:r w:rsidRPr="000B2C11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»</w:t>
      </w:r>
    </w:p>
    <w:p w:rsidR="00A64136" w:rsidRPr="00992E75" w:rsidRDefault="00A64136" w:rsidP="00AA2D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AA2D88" w:rsidRDefault="00AA2D88" w:rsidP="00AA2D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28"/>
          <w:szCs w:val="28"/>
          <w:u w:val="single"/>
        </w:rPr>
      </w:pPr>
      <w:r w:rsidRPr="00AA2D88">
        <w:rPr>
          <w:b/>
          <w:i/>
          <w:color w:val="0070C0"/>
          <w:sz w:val="28"/>
          <w:szCs w:val="28"/>
          <w:u w:val="single"/>
        </w:rPr>
        <w:t>Если собственники не принимают решения о проведении работ по капитальному ремонту общего имущества дома, как обеспечивается выполнение региональной программы капитального ремонта</w:t>
      </w:r>
      <w:r w:rsidR="00A64136" w:rsidRPr="00992E75">
        <w:rPr>
          <w:b/>
          <w:i/>
          <w:color w:val="0070C0"/>
          <w:sz w:val="28"/>
          <w:szCs w:val="28"/>
          <w:u w:val="single"/>
        </w:rPr>
        <w:t>?</w:t>
      </w:r>
    </w:p>
    <w:p w:rsidR="00AA2D88" w:rsidRPr="00AA2D88" w:rsidRDefault="00AA2D88" w:rsidP="00AA2D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20"/>
          <w:szCs w:val="20"/>
          <w:u w:val="single"/>
        </w:rPr>
      </w:pPr>
    </w:p>
    <w:p w:rsidR="00AA2D88" w:rsidRPr="00AA2D88" w:rsidRDefault="00AA2D88" w:rsidP="00AA2D8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A2D88">
        <w:rPr>
          <w:color w:val="000000"/>
          <w:sz w:val="28"/>
          <w:szCs w:val="28"/>
        </w:rPr>
        <w:t>Согласно части 6 статьи 189 ЖК РФ в случае, если в 3-х месячный срок с момента получения предложений от регионального  оператора о сроке, перечне работ по капитальному ремонту, их стоимости и источников финансирования, собственники помещений в МКД, формирующие фонд капитального ремонта на счете регионального оператора, не приняли решение о проведении капитального ремонта, решение о проведении капитального ремонта принимает орган местного самоуправления.</w:t>
      </w:r>
    </w:p>
    <w:p w:rsidR="005E4DC5" w:rsidRDefault="00AA2D88" w:rsidP="005E4DC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A2D88">
        <w:rPr>
          <w:color w:val="000000"/>
          <w:sz w:val="28"/>
          <w:szCs w:val="28"/>
        </w:rPr>
        <w:t>В случае, если капитальный ремонт общего имущества в МКД, собственники помещений в котором формируют фонд капитального ремонта на специальном счете, не проведен в срок, предусмотренный региональной программой капитального ремонта, и при этом в соответствии с порядком установления необходимости проведения капитального ремонта общего имущества в МКД требуется выполнение какого-либо вида работ, предусмотренного для этого дома региональной программой капитального ремонта,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(часть 7 статьи 189 ЖК РФ).</w:t>
      </w:r>
    </w:p>
    <w:p w:rsidR="00AA2D88" w:rsidRPr="00AA2D88" w:rsidRDefault="00AA2D88" w:rsidP="005E4DC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A2D88">
        <w:rPr>
          <w:color w:val="000000"/>
          <w:sz w:val="28"/>
          <w:szCs w:val="28"/>
        </w:rPr>
        <w:t xml:space="preserve">Владелец специального счета обязан перечислить средства, находящиеся на специальном счете, на счет регионального оператора в </w:t>
      </w:r>
      <w:r w:rsidRPr="00AA2D88">
        <w:rPr>
          <w:color w:val="000000"/>
          <w:sz w:val="28"/>
          <w:szCs w:val="28"/>
        </w:rPr>
        <w:lastRenderedPageBreak/>
        <w:t>течение 1 месяца с момента получения такого решения органом местного самоуправления.</w:t>
      </w:r>
    </w:p>
    <w:p w:rsidR="00AA2D88" w:rsidRDefault="00AA2D88" w:rsidP="00AA2D8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A2D88">
        <w:rPr>
          <w:color w:val="000000"/>
          <w:sz w:val="28"/>
          <w:szCs w:val="28"/>
        </w:rPr>
        <w:t>В случае, если владелец специального счета не перечислил средства, находящиеся на специальном счете, на счет регионального оператора в течении 1 месяца, региональный оператор, любой собственник помещения в МКД, орган местного самоуправления вправе обратиться в суд с заявлением о взыскании средств, находящихся на специальном счете, с перечислением их на счет регионального оператора.</w:t>
      </w:r>
    </w:p>
    <w:p w:rsidR="00AA2D88" w:rsidRPr="00AA2D88" w:rsidRDefault="00AA2D88" w:rsidP="00AA2D8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AA2D88" w:rsidRDefault="00AA2D88" w:rsidP="00AA2D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28"/>
          <w:szCs w:val="28"/>
          <w:u w:val="single"/>
        </w:rPr>
      </w:pPr>
      <w:r w:rsidRPr="00AA2D88">
        <w:rPr>
          <w:b/>
          <w:i/>
          <w:color w:val="0070C0"/>
          <w:sz w:val="28"/>
          <w:szCs w:val="28"/>
          <w:u w:val="single"/>
        </w:rPr>
        <w:t xml:space="preserve">Возможно ли проведение капитального ремонта общего имущества </w:t>
      </w:r>
    </w:p>
    <w:p w:rsidR="00AA2D88" w:rsidRDefault="00AA2D88" w:rsidP="00AA2D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28"/>
          <w:szCs w:val="28"/>
          <w:u w:val="single"/>
        </w:rPr>
      </w:pPr>
      <w:r w:rsidRPr="00AA2D88">
        <w:rPr>
          <w:b/>
          <w:i/>
          <w:color w:val="0070C0"/>
          <w:sz w:val="28"/>
          <w:szCs w:val="28"/>
          <w:u w:val="single"/>
        </w:rPr>
        <w:t>в случае, если собственники помещений в многоквартирном доме</w:t>
      </w:r>
    </w:p>
    <w:p w:rsidR="00AA2D88" w:rsidRDefault="00AA2D88" w:rsidP="00AA2D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28"/>
          <w:szCs w:val="28"/>
          <w:u w:val="single"/>
        </w:rPr>
      </w:pPr>
      <w:r w:rsidRPr="00AA2D88">
        <w:rPr>
          <w:b/>
          <w:i/>
          <w:color w:val="0070C0"/>
          <w:sz w:val="28"/>
          <w:szCs w:val="28"/>
          <w:u w:val="single"/>
        </w:rPr>
        <w:t>не приняли соответствующее решение</w:t>
      </w:r>
      <w:r w:rsidRPr="00992E75">
        <w:rPr>
          <w:b/>
          <w:i/>
          <w:color w:val="0070C0"/>
          <w:sz w:val="28"/>
          <w:szCs w:val="28"/>
          <w:u w:val="single"/>
        </w:rPr>
        <w:t>?</w:t>
      </w:r>
    </w:p>
    <w:p w:rsidR="00AA2D88" w:rsidRPr="00AA2D88" w:rsidRDefault="00AA2D88" w:rsidP="00AA2D88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b/>
          <w:i/>
          <w:color w:val="0070C0"/>
          <w:sz w:val="20"/>
          <w:szCs w:val="20"/>
          <w:u w:val="single"/>
        </w:rPr>
      </w:pPr>
    </w:p>
    <w:p w:rsidR="00AA2D88" w:rsidRPr="00AA2D88" w:rsidRDefault="00AA2D88" w:rsidP="00AA2D88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A2D88">
        <w:rPr>
          <w:color w:val="000000"/>
          <w:sz w:val="28"/>
          <w:szCs w:val="28"/>
        </w:rPr>
        <w:t>В соответствии с частью 1 статьи 189 Жилищного кодекса (ЖК РФ) проведение капитального ремонта общего имущества в многоквартирном доме (МКД) осуществляется на основании решения общего собрания собственников помещений в МКД.</w:t>
      </w:r>
    </w:p>
    <w:p w:rsidR="00AA2D88" w:rsidRPr="00AA2D88" w:rsidRDefault="00AA2D88" w:rsidP="00AA2D88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A2D88">
        <w:rPr>
          <w:color w:val="000000"/>
          <w:sz w:val="28"/>
          <w:szCs w:val="28"/>
        </w:rPr>
        <w:t>Не менее чем за 6 месяцев (если иной срок не установлен нормативным правовым актом субъекта Российской Федерации) до наступления года,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ремонта, лицо, осуществляющее управление МКД или оказание услуг и (или) выполнение работ по содержанию и ремонту общего имущества в МКД, либо региональный оператор (в случае, если собственники помещений в МКД формируют фонд капитального ремонта на счете регионального оператора) представляет таким собственникам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МКД и другие предложения, связанные с проведением такого капитального ремонта.</w:t>
      </w:r>
    </w:p>
    <w:p w:rsidR="00AA2D88" w:rsidRPr="00AA2D88" w:rsidRDefault="00AA2D88" w:rsidP="00AA2D88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A2D88">
        <w:rPr>
          <w:color w:val="000000"/>
          <w:sz w:val="28"/>
          <w:szCs w:val="28"/>
        </w:rPr>
        <w:t>Собственники помещений в МКД согласно части 5 статьи 189 ЖК РФ не позднее чем через 3 месяца с момента получения указанных предложений (если более продолжительный срок не установлен нормативным правовым актом субъекта Российской Федерации), обязаны определить или утвердить:</w:t>
      </w:r>
    </w:p>
    <w:p w:rsidR="00AA2D88" w:rsidRPr="00AA2D88" w:rsidRDefault="00AA2D88" w:rsidP="00AA2D88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A2D88">
        <w:rPr>
          <w:color w:val="000000"/>
          <w:sz w:val="28"/>
          <w:szCs w:val="28"/>
        </w:rPr>
        <w:t>1) перечень услуг и/или работ по капитальному ремонту;</w:t>
      </w:r>
    </w:p>
    <w:p w:rsidR="00AA2D88" w:rsidRPr="00AA2D88" w:rsidRDefault="00AA2D88" w:rsidP="00AA2D88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A2D88">
        <w:rPr>
          <w:color w:val="000000"/>
          <w:sz w:val="28"/>
          <w:szCs w:val="28"/>
        </w:rPr>
        <w:t>2) смету расходов на капитальный ремонт;</w:t>
      </w:r>
    </w:p>
    <w:p w:rsidR="00AA2D88" w:rsidRPr="00AA2D88" w:rsidRDefault="00AA2D88" w:rsidP="00AA2D88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A2D88">
        <w:rPr>
          <w:color w:val="000000"/>
          <w:sz w:val="28"/>
          <w:szCs w:val="28"/>
        </w:rPr>
        <w:t>3) сроки проведения капитального ремонта;</w:t>
      </w:r>
    </w:p>
    <w:p w:rsidR="00AA2D88" w:rsidRPr="00AA2D88" w:rsidRDefault="00AA2D88" w:rsidP="00AA2D88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A2D88">
        <w:rPr>
          <w:color w:val="000000"/>
          <w:sz w:val="28"/>
          <w:szCs w:val="28"/>
        </w:rPr>
        <w:t>4) источники финансирования капитального ремонта;</w:t>
      </w:r>
    </w:p>
    <w:p w:rsidR="00AA2D88" w:rsidRPr="00AA2D88" w:rsidRDefault="00AA2D88" w:rsidP="00AA2D88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A2D88">
        <w:rPr>
          <w:color w:val="000000"/>
          <w:sz w:val="28"/>
          <w:szCs w:val="28"/>
        </w:rPr>
        <w:t>5) лицо, которое от имени всех собственников помещений в многоквартирном доме уполномочено участвовать в приемке оказанных услуги и/или выполненных работ по капитальному ремонту, в том числе подписывать соответствующие акты.</w:t>
      </w:r>
    </w:p>
    <w:p w:rsidR="00AA2D88" w:rsidRPr="00AA2D88" w:rsidRDefault="00AA2D88" w:rsidP="00AA2D88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A2D88">
        <w:rPr>
          <w:color w:val="000000"/>
          <w:sz w:val="28"/>
          <w:szCs w:val="28"/>
        </w:rPr>
        <w:t xml:space="preserve">Вместе с тем, в случае, если в указанный 3-х месячный срок собственники помещений в многоквартирном доме, формирующие фонд </w:t>
      </w:r>
      <w:r w:rsidRPr="00AA2D88">
        <w:rPr>
          <w:color w:val="000000"/>
          <w:sz w:val="28"/>
          <w:szCs w:val="28"/>
        </w:rPr>
        <w:lastRenderedPageBreak/>
        <w:t>капитального ремонта на счете регионального оператора, не приняли решение о проведении капитального ремонта общего имущества в этом многоквартирном доме,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оператора.</w:t>
      </w:r>
    </w:p>
    <w:p w:rsidR="00AA2D88" w:rsidRDefault="00AA2D88" w:rsidP="00AA2D88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A2D88">
        <w:rPr>
          <w:color w:val="000000"/>
          <w:sz w:val="28"/>
          <w:szCs w:val="28"/>
        </w:rPr>
        <w:t>Если капитальный ремонт общего имущества в многоквартирном доме, собственники помещений в котором формируют фонд капитального ремонта на специальном счете, не проведен в срок, предусмотренный региональной программой капитального ремонта,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какого-либо вида работ, предусмотренного для этого многоквартирного дома региональной программой капитального ремонта,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(часть 7 статьи 189 ЖК РФ).</w:t>
      </w:r>
    </w:p>
    <w:p w:rsidR="00AA2D88" w:rsidRPr="00AA2D88" w:rsidRDefault="00AA2D88" w:rsidP="00AA2D88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AA2D88" w:rsidRDefault="00AA2D88" w:rsidP="00AA2D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28"/>
          <w:szCs w:val="28"/>
          <w:u w:val="single"/>
        </w:rPr>
      </w:pPr>
      <w:r w:rsidRPr="00AA2D88">
        <w:rPr>
          <w:b/>
          <w:i/>
          <w:color w:val="0070C0"/>
          <w:sz w:val="28"/>
          <w:szCs w:val="28"/>
          <w:u w:val="single"/>
        </w:rPr>
        <w:t xml:space="preserve">Кто осуществляет организацию и проведение капитального </w:t>
      </w:r>
    </w:p>
    <w:p w:rsidR="00AA2D88" w:rsidRDefault="00AA2D88" w:rsidP="00AA2D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28"/>
          <w:szCs w:val="28"/>
          <w:u w:val="single"/>
        </w:rPr>
      </w:pPr>
      <w:r w:rsidRPr="00AA2D88">
        <w:rPr>
          <w:b/>
          <w:i/>
          <w:color w:val="0070C0"/>
          <w:sz w:val="28"/>
          <w:szCs w:val="28"/>
          <w:u w:val="single"/>
        </w:rPr>
        <w:t>ремонта общего имущества в многоквартирном доме</w:t>
      </w:r>
      <w:r w:rsidRPr="00992E75">
        <w:rPr>
          <w:b/>
          <w:i/>
          <w:color w:val="0070C0"/>
          <w:sz w:val="28"/>
          <w:szCs w:val="28"/>
          <w:u w:val="single"/>
        </w:rPr>
        <w:t>?</w:t>
      </w:r>
    </w:p>
    <w:p w:rsidR="00AA2D88" w:rsidRPr="00AA2D88" w:rsidRDefault="00AA2D88" w:rsidP="00AA2D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20"/>
          <w:szCs w:val="20"/>
          <w:u w:val="single"/>
        </w:rPr>
      </w:pPr>
    </w:p>
    <w:p w:rsidR="00AA2D88" w:rsidRPr="00AA2D88" w:rsidRDefault="00AA2D88" w:rsidP="00AA2D8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A2D88">
        <w:rPr>
          <w:color w:val="000000"/>
          <w:sz w:val="28"/>
          <w:szCs w:val="28"/>
        </w:rPr>
        <w:t>Собственники помещений в многоквартирном доме, накапливающие средства на капитальный ремонт на специальных счетах, самостоятельно решают все вопросы, связанные с проведением капитального ремонта, в том числе какую подрядную организацию и в каком порядке привлечь, как контролировать качество проводимого ремонта, как осуществлять приемку работ и другие вопросы.</w:t>
      </w:r>
    </w:p>
    <w:p w:rsidR="00AA2D88" w:rsidRPr="00AA2D88" w:rsidRDefault="00AA2D88" w:rsidP="00AA2D8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A2D88">
        <w:rPr>
          <w:color w:val="000000"/>
          <w:sz w:val="28"/>
          <w:szCs w:val="28"/>
        </w:rPr>
        <w:t>Для собственников помещений, уплачивающих взносы на капитальный ремонт на счет регионального оператора, всю работу по организации и проведению капитального ремонта осуществляет региональный оператор (часть 1 статьи 182 ЖК РФ).</w:t>
      </w:r>
    </w:p>
    <w:p w:rsidR="00AA2D88" w:rsidRDefault="00AA2D88" w:rsidP="00AA2D8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A2D88">
        <w:rPr>
          <w:color w:val="000000"/>
          <w:sz w:val="28"/>
          <w:szCs w:val="28"/>
        </w:rPr>
        <w:t>Следует учитывать, что по обязательствам регионального оператора перед собственниками помещений, которые уплачивают ему взносы, дополнительную ответственность несет непосредственно субъект Российской Федерации.</w:t>
      </w:r>
    </w:p>
    <w:p w:rsidR="00AA2D88" w:rsidRPr="00AA2D88" w:rsidRDefault="00AA2D88" w:rsidP="00AA2D8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AA2D88" w:rsidRDefault="00AA2D88" w:rsidP="00AA2D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28"/>
          <w:szCs w:val="28"/>
          <w:u w:val="single"/>
        </w:rPr>
      </w:pPr>
      <w:r w:rsidRPr="00AA2D88">
        <w:rPr>
          <w:b/>
          <w:i/>
          <w:color w:val="0070C0"/>
          <w:sz w:val="28"/>
          <w:szCs w:val="28"/>
          <w:u w:val="single"/>
        </w:rPr>
        <w:t xml:space="preserve">Кто принимает решение о проведении капитального ремонта </w:t>
      </w:r>
    </w:p>
    <w:p w:rsidR="00AA2D88" w:rsidRDefault="00AA2D88" w:rsidP="00AA2D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28"/>
          <w:szCs w:val="28"/>
          <w:u w:val="single"/>
        </w:rPr>
      </w:pPr>
      <w:r w:rsidRPr="00AA2D88">
        <w:rPr>
          <w:b/>
          <w:i/>
          <w:color w:val="0070C0"/>
          <w:sz w:val="28"/>
          <w:szCs w:val="28"/>
          <w:u w:val="single"/>
        </w:rPr>
        <w:t>общего имущества в многоквартирном доме</w:t>
      </w:r>
      <w:r w:rsidRPr="00992E75">
        <w:rPr>
          <w:b/>
          <w:i/>
          <w:color w:val="0070C0"/>
          <w:sz w:val="28"/>
          <w:szCs w:val="28"/>
          <w:u w:val="single"/>
        </w:rPr>
        <w:t>?</w:t>
      </w:r>
    </w:p>
    <w:p w:rsidR="00AA2D88" w:rsidRPr="00AA2D88" w:rsidRDefault="00AA2D88" w:rsidP="00AA2D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20"/>
          <w:szCs w:val="20"/>
          <w:u w:val="single"/>
        </w:rPr>
      </w:pPr>
    </w:p>
    <w:p w:rsidR="00AA2D88" w:rsidRPr="00AA2D88" w:rsidRDefault="00AA2D88" w:rsidP="00AA2D8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A2D88">
        <w:rPr>
          <w:color w:val="000000"/>
          <w:sz w:val="28"/>
          <w:szCs w:val="28"/>
        </w:rPr>
        <w:t>В соответствии с частью 2 статьи 189 ЖК РФ решение о проведении капитального ремонта общего имущества в многоквартирном доме принимается на общем собрании собственников помещений в таком доме по предложению товарищества собственников жилья, жилищно-строительного кооператива, управляющей организации, регионального оператора или по инициативе самих собственников.</w:t>
      </w:r>
    </w:p>
    <w:p w:rsidR="00AA2D88" w:rsidRDefault="00AA2D88" w:rsidP="00AA2D8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A2D88">
        <w:rPr>
          <w:color w:val="000000"/>
          <w:sz w:val="28"/>
          <w:szCs w:val="28"/>
        </w:rPr>
        <w:lastRenderedPageBreak/>
        <w:t>В случае, если решение о проведении капитального ремонта общего имущества в МКД не принято в сроки, определенные региональной программой капитального ремонта, такое решение принимается органом местного самоуправления (части 6 и 7 статьи 189 ЖК РФ).</w:t>
      </w:r>
    </w:p>
    <w:p w:rsidR="00AA2D88" w:rsidRPr="00AA2D88" w:rsidRDefault="00AA2D88" w:rsidP="00AA2D8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AA2D88" w:rsidRDefault="00AA2D88" w:rsidP="00AA2D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28"/>
          <w:szCs w:val="28"/>
          <w:u w:val="single"/>
        </w:rPr>
      </w:pPr>
      <w:r w:rsidRPr="00AA2D88">
        <w:rPr>
          <w:b/>
          <w:i/>
          <w:color w:val="0070C0"/>
          <w:sz w:val="28"/>
          <w:szCs w:val="28"/>
          <w:u w:val="single"/>
        </w:rPr>
        <w:t>Как орг</w:t>
      </w:r>
      <w:r>
        <w:rPr>
          <w:b/>
          <w:i/>
          <w:color w:val="0070C0"/>
          <w:sz w:val="28"/>
          <w:szCs w:val="28"/>
          <w:u w:val="single"/>
        </w:rPr>
        <w:t>анизовать проведение капитального</w:t>
      </w:r>
      <w:r w:rsidRPr="00AA2D88">
        <w:rPr>
          <w:b/>
          <w:i/>
          <w:color w:val="0070C0"/>
          <w:sz w:val="28"/>
          <w:szCs w:val="28"/>
          <w:u w:val="single"/>
        </w:rPr>
        <w:t xml:space="preserve"> ремонт</w:t>
      </w:r>
      <w:r>
        <w:rPr>
          <w:b/>
          <w:i/>
          <w:color w:val="0070C0"/>
          <w:sz w:val="28"/>
          <w:szCs w:val="28"/>
          <w:u w:val="single"/>
        </w:rPr>
        <w:t>а</w:t>
      </w:r>
      <w:r w:rsidRPr="00AA2D88">
        <w:rPr>
          <w:b/>
          <w:i/>
          <w:color w:val="0070C0"/>
          <w:sz w:val="28"/>
          <w:szCs w:val="28"/>
          <w:u w:val="single"/>
        </w:rPr>
        <w:t xml:space="preserve"> </w:t>
      </w:r>
    </w:p>
    <w:p w:rsidR="00AA2D88" w:rsidRDefault="00AA2D88" w:rsidP="005E4D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28"/>
          <w:szCs w:val="28"/>
          <w:u w:val="single"/>
        </w:rPr>
      </w:pPr>
      <w:r w:rsidRPr="00AA2D88">
        <w:rPr>
          <w:b/>
          <w:i/>
          <w:color w:val="0070C0"/>
          <w:sz w:val="28"/>
          <w:szCs w:val="28"/>
          <w:u w:val="single"/>
        </w:rPr>
        <w:t>при наличии судебного решения об обязании управляющей компании провести такой капитальный ремонт</w:t>
      </w:r>
      <w:r w:rsidRPr="00992E75">
        <w:rPr>
          <w:b/>
          <w:i/>
          <w:color w:val="0070C0"/>
          <w:sz w:val="28"/>
          <w:szCs w:val="28"/>
          <w:u w:val="single"/>
        </w:rPr>
        <w:t>?</w:t>
      </w:r>
    </w:p>
    <w:p w:rsidR="005E4DC5" w:rsidRPr="005E4DC5" w:rsidRDefault="005E4DC5" w:rsidP="005E4D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20"/>
          <w:szCs w:val="20"/>
          <w:u w:val="single"/>
        </w:rPr>
      </w:pPr>
    </w:p>
    <w:p w:rsidR="00AA2D88" w:rsidRPr="005E4DC5" w:rsidRDefault="00AA2D88" w:rsidP="005E4DC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E4DC5">
        <w:rPr>
          <w:color w:val="000000"/>
          <w:sz w:val="28"/>
          <w:szCs w:val="28"/>
        </w:rPr>
        <w:t>При наличии вступившего в законную силу судебного решения об обязании какого-либо лица провести капитальный ремонт дома собственники помещений в данном доме вправе действовать в порядке, предусмотренном Федеральным законом от 2 октября 2007 года № 229-ФЗ «Об исполнительном производстве».</w:t>
      </w:r>
    </w:p>
    <w:p w:rsidR="00AA2D88" w:rsidRPr="005E4DC5" w:rsidRDefault="00AA2D88" w:rsidP="005E4DC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E4DC5">
        <w:rPr>
          <w:color w:val="000000"/>
          <w:sz w:val="28"/>
          <w:szCs w:val="28"/>
        </w:rPr>
        <w:t>Вместе с тем, в соответствии с частями 1, 2 и 3 статьи 189 Жилищного кодекса собственники в любое время на общем собрании вправе принять решение о проведении капитального ремонта. При этом после проведения капитального ремонта собственники вправе обратиться в суд о взыскании с лица, которое было обязано провести капитальный ремонт, суммы убытков, то есть стоимости оплаченных собственниками работ (услуг) по капитальному ремонту.</w:t>
      </w:r>
    </w:p>
    <w:p w:rsidR="00AA2D88" w:rsidRPr="005E4DC5" w:rsidRDefault="00AA2D88" w:rsidP="005E4DC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E4DC5">
        <w:rPr>
          <w:color w:val="000000"/>
          <w:sz w:val="28"/>
          <w:szCs w:val="28"/>
        </w:rPr>
        <w:t>Следует отметить, что в соответствии с частью 4 статьи 179 Жилищного кодекса средства, полученные региональным оператором от собственников помещений в одних многоквартирных домах, формирующих фонды капитального ремонта на счете, счетах регионального оператора, могут быть использованы на возвратной основе для финансирования капитального ремонта общего имущества в других многоквартирных домах, собственники помещений в которых также формируют фонды капитального ремонта на счете, счетах этого же регионального оператора.</w:t>
      </w:r>
    </w:p>
    <w:p w:rsidR="00AA2D88" w:rsidRPr="005E4DC5" w:rsidRDefault="00AA2D88" w:rsidP="005E4DC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E4DC5">
        <w:rPr>
          <w:color w:val="000000"/>
          <w:sz w:val="28"/>
          <w:szCs w:val="28"/>
        </w:rPr>
        <w:t>Одновременно собственники имеют право зачесть сумму, потраченную на капитальный ремонт, в счет предстоящих взносов на капитальный ремонт в порядке, установленном законом субъекта Российской Федерации в соответствии с частью 5 статьи 181 Жилищного кодекса РФ, при условии, что фонд капитального ремонта многоквартирного дома формируется на счете регионального оператора.</w:t>
      </w:r>
    </w:p>
    <w:p w:rsidR="00AA2D88" w:rsidRPr="005E4DC5" w:rsidRDefault="00AA2D88" w:rsidP="005E4DC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E4DC5">
        <w:rPr>
          <w:color w:val="000000"/>
          <w:sz w:val="28"/>
          <w:szCs w:val="28"/>
        </w:rPr>
        <w:t xml:space="preserve">Кроме того, частью 1.1 статьи 158 Жилищного кодекса РФ предусмотрено право собственников помещений в МКД установить дополнительные взносы на капитальный ремонт. В случае принятия собственниками помещений в МКД, которые формируют фонд капитального ремонта на счете регионального оператора, решения о проведении капитального ремонта и при этом невозможности использования средств фонда капитального ремонта на финансирование услуг и (или) работ по капитальному ремонту, предусмотренных принятым решением собственников помещений в МКД, в определенные принятым решением сроки собственники помещений в этом доме вправе принять на </w:t>
      </w:r>
      <w:r w:rsidRPr="005E4DC5">
        <w:rPr>
          <w:color w:val="000000"/>
          <w:sz w:val="28"/>
          <w:szCs w:val="28"/>
        </w:rPr>
        <w:lastRenderedPageBreak/>
        <w:t>общем собрании собственников помещений в этом доме решение о дополнительном взносе для оплаты указанных услуг и (или) работ и порядке его уплаты. При этом уплата таких платежей не может начинаться ранее чем за три календарных месяца до конечного срока выполнения указанных услуг и (или) работ, предусмотренных договором. Использование средств, сформированных за счет дополнительных взносов, осуществляется в порядке, установленном решением общего собрания собственников помещений в МКД.</w:t>
      </w:r>
    </w:p>
    <w:p w:rsidR="00681C8C" w:rsidRPr="005E4DC5" w:rsidRDefault="00681C8C" w:rsidP="005E4D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681C8C" w:rsidRPr="005E4DC5" w:rsidSect="005E4DC5">
      <w:footerReference w:type="default" r:id="rId9"/>
      <w:pgSz w:w="11906" w:h="16838"/>
      <w:pgMar w:top="851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252" w:rsidRDefault="00DE1252" w:rsidP="00BE23AA">
      <w:pPr>
        <w:spacing w:after="0" w:line="240" w:lineRule="auto"/>
      </w:pPr>
      <w:r>
        <w:separator/>
      </w:r>
    </w:p>
  </w:endnote>
  <w:endnote w:type="continuationSeparator" w:id="1">
    <w:p w:rsidR="00DE1252" w:rsidRDefault="00DE1252" w:rsidP="00BE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0906"/>
      <w:docPartObj>
        <w:docPartGallery w:val="Page Numbers (Bottom of Page)"/>
        <w:docPartUnique/>
      </w:docPartObj>
    </w:sdtPr>
    <w:sdtContent>
      <w:p w:rsidR="00EF0D16" w:rsidRDefault="00ED4C4B">
        <w:pPr>
          <w:pStyle w:val="ae"/>
          <w:jc w:val="right"/>
        </w:pPr>
        <w:fldSimple w:instr=" PAGE   \* MERGEFORMAT ">
          <w:r w:rsidR="007D1A2A">
            <w:rPr>
              <w:noProof/>
            </w:rPr>
            <w:t>1</w:t>
          </w:r>
        </w:fldSimple>
      </w:p>
    </w:sdtContent>
  </w:sdt>
  <w:p w:rsidR="00BE23AA" w:rsidRDefault="00BE23A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252" w:rsidRDefault="00DE1252" w:rsidP="00BE23AA">
      <w:pPr>
        <w:spacing w:after="0" w:line="240" w:lineRule="auto"/>
      </w:pPr>
      <w:r>
        <w:separator/>
      </w:r>
    </w:p>
  </w:footnote>
  <w:footnote w:type="continuationSeparator" w:id="1">
    <w:p w:rsidR="00DE1252" w:rsidRDefault="00DE1252" w:rsidP="00BE2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C96"/>
    <w:multiLevelType w:val="multilevel"/>
    <w:tmpl w:val="D388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27557F"/>
    <w:multiLevelType w:val="multilevel"/>
    <w:tmpl w:val="6DEC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883D73"/>
    <w:multiLevelType w:val="multilevel"/>
    <w:tmpl w:val="3F70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C32642"/>
    <w:multiLevelType w:val="multilevel"/>
    <w:tmpl w:val="B6B2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8126B5"/>
    <w:multiLevelType w:val="multilevel"/>
    <w:tmpl w:val="678E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57B9D"/>
    <w:multiLevelType w:val="multilevel"/>
    <w:tmpl w:val="31E8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8A52F6"/>
    <w:multiLevelType w:val="multilevel"/>
    <w:tmpl w:val="DB14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566EA6"/>
    <w:multiLevelType w:val="multilevel"/>
    <w:tmpl w:val="3A14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D41EC9"/>
    <w:multiLevelType w:val="multilevel"/>
    <w:tmpl w:val="7EB4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2C63E1"/>
    <w:multiLevelType w:val="multilevel"/>
    <w:tmpl w:val="E6CA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1165F1"/>
    <w:multiLevelType w:val="multilevel"/>
    <w:tmpl w:val="251E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EF0F2A"/>
    <w:multiLevelType w:val="multilevel"/>
    <w:tmpl w:val="F36E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B07D3A"/>
    <w:multiLevelType w:val="multilevel"/>
    <w:tmpl w:val="D86E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621AB2"/>
    <w:multiLevelType w:val="multilevel"/>
    <w:tmpl w:val="BDEA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645163"/>
    <w:multiLevelType w:val="multilevel"/>
    <w:tmpl w:val="1494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947BFF"/>
    <w:multiLevelType w:val="multilevel"/>
    <w:tmpl w:val="7D50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9C0507"/>
    <w:multiLevelType w:val="multilevel"/>
    <w:tmpl w:val="035A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3E1BA7"/>
    <w:multiLevelType w:val="multilevel"/>
    <w:tmpl w:val="FC12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7C04BC"/>
    <w:multiLevelType w:val="multilevel"/>
    <w:tmpl w:val="7E1C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7549B0"/>
    <w:multiLevelType w:val="multilevel"/>
    <w:tmpl w:val="4960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4B525F"/>
    <w:multiLevelType w:val="multilevel"/>
    <w:tmpl w:val="98B2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>
    <w:nsid w:val="7EFC61C2"/>
    <w:multiLevelType w:val="multilevel"/>
    <w:tmpl w:val="3B58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716C74"/>
    <w:multiLevelType w:val="multilevel"/>
    <w:tmpl w:val="B7A8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4"/>
  </w:num>
  <w:num w:numId="3">
    <w:abstractNumId w:val="4"/>
  </w:num>
  <w:num w:numId="4">
    <w:abstractNumId w:val="16"/>
  </w:num>
  <w:num w:numId="5">
    <w:abstractNumId w:val="34"/>
  </w:num>
  <w:num w:numId="6">
    <w:abstractNumId w:val="8"/>
  </w:num>
  <w:num w:numId="7">
    <w:abstractNumId w:val="23"/>
  </w:num>
  <w:num w:numId="8">
    <w:abstractNumId w:val="32"/>
  </w:num>
  <w:num w:numId="9">
    <w:abstractNumId w:val="30"/>
  </w:num>
  <w:num w:numId="10">
    <w:abstractNumId w:val="5"/>
  </w:num>
  <w:num w:numId="11">
    <w:abstractNumId w:val="15"/>
  </w:num>
  <w:num w:numId="12">
    <w:abstractNumId w:val="2"/>
  </w:num>
  <w:num w:numId="13">
    <w:abstractNumId w:val="1"/>
  </w:num>
  <w:num w:numId="14">
    <w:abstractNumId w:val="27"/>
  </w:num>
  <w:num w:numId="15">
    <w:abstractNumId w:val="36"/>
  </w:num>
  <w:num w:numId="16">
    <w:abstractNumId w:val="35"/>
  </w:num>
  <w:num w:numId="17">
    <w:abstractNumId w:val="33"/>
  </w:num>
  <w:num w:numId="18">
    <w:abstractNumId w:val="24"/>
  </w:num>
  <w:num w:numId="19">
    <w:abstractNumId w:val="13"/>
  </w:num>
  <w:num w:numId="20">
    <w:abstractNumId w:val="10"/>
  </w:num>
  <w:num w:numId="21">
    <w:abstractNumId w:val="6"/>
  </w:num>
  <w:num w:numId="22">
    <w:abstractNumId w:val="17"/>
  </w:num>
  <w:num w:numId="23">
    <w:abstractNumId w:val="7"/>
  </w:num>
  <w:num w:numId="24">
    <w:abstractNumId w:val="21"/>
  </w:num>
  <w:num w:numId="25">
    <w:abstractNumId w:val="0"/>
  </w:num>
  <w:num w:numId="26">
    <w:abstractNumId w:val="25"/>
  </w:num>
  <w:num w:numId="27">
    <w:abstractNumId w:val="11"/>
  </w:num>
  <w:num w:numId="28">
    <w:abstractNumId w:val="20"/>
  </w:num>
  <w:num w:numId="29">
    <w:abstractNumId w:val="18"/>
  </w:num>
  <w:num w:numId="30">
    <w:abstractNumId w:val="19"/>
  </w:num>
  <w:num w:numId="31">
    <w:abstractNumId w:val="26"/>
  </w:num>
  <w:num w:numId="32">
    <w:abstractNumId w:val="3"/>
  </w:num>
  <w:num w:numId="33">
    <w:abstractNumId w:val="12"/>
  </w:num>
  <w:num w:numId="34">
    <w:abstractNumId w:val="28"/>
  </w:num>
  <w:num w:numId="35">
    <w:abstractNumId w:val="9"/>
  </w:num>
  <w:num w:numId="36">
    <w:abstractNumId w:val="31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770"/>
    <w:rsid w:val="0000782A"/>
    <w:rsid w:val="00015398"/>
    <w:rsid w:val="000256F8"/>
    <w:rsid w:val="000341A7"/>
    <w:rsid w:val="00044E22"/>
    <w:rsid w:val="000612C7"/>
    <w:rsid w:val="00064D30"/>
    <w:rsid w:val="000713FF"/>
    <w:rsid w:val="00073CC1"/>
    <w:rsid w:val="00080F43"/>
    <w:rsid w:val="00092FBE"/>
    <w:rsid w:val="00093AF0"/>
    <w:rsid w:val="000951C9"/>
    <w:rsid w:val="000A65AD"/>
    <w:rsid w:val="000B2C11"/>
    <w:rsid w:val="000C3841"/>
    <w:rsid w:val="000D10DD"/>
    <w:rsid w:val="000D2BFF"/>
    <w:rsid w:val="000D7114"/>
    <w:rsid w:val="000F4586"/>
    <w:rsid w:val="00104E0E"/>
    <w:rsid w:val="00107B38"/>
    <w:rsid w:val="001469A6"/>
    <w:rsid w:val="001575C8"/>
    <w:rsid w:val="00180E68"/>
    <w:rsid w:val="00183F27"/>
    <w:rsid w:val="001C4C68"/>
    <w:rsid w:val="001C4E84"/>
    <w:rsid w:val="001C6354"/>
    <w:rsid w:val="001D123E"/>
    <w:rsid w:val="001F09B8"/>
    <w:rsid w:val="0020570B"/>
    <w:rsid w:val="00206A2A"/>
    <w:rsid w:val="00232552"/>
    <w:rsid w:val="00232B09"/>
    <w:rsid w:val="00234B51"/>
    <w:rsid w:val="00237A57"/>
    <w:rsid w:val="002500FD"/>
    <w:rsid w:val="00252EA4"/>
    <w:rsid w:val="002738D1"/>
    <w:rsid w:val="002774F4"/>
    <w:rsid w:val="002904A3"/>
    <w:rsid w:val="002929A5"/>
    <w:rsid w:val="002949CB"/>
    <w:rsid w:val="002A7FD1"/>
    <w:rsid w:val="002B1770"/>
    <w:rsid w:val="002B18AB"/>
    <w:rsid w:val="002B469B"/>
    <w:rsid w:val="002E5249"/>
    <w:rsid w:val="00301311"/>
    <w:rsid w:val="003053E4"/>
    <w:rsid w:val="00306931"/>
    <w:rsid w:val="0033068F"/>
    <w:rsid w:val="00331F13"/>
    <w:rsid w:val="00335467"/>
    <w:rsid w:val="0034532F"/>
    <w:rsid w:val="003478B6"/>
    <w:rsid w:val="00360800"/>
    <w:rsid w:val="003637C4"/>
    <w:rsid w:val="00367D68"/>
    <w:rsid w:val="00376452"/>
    <w:rsid w:val="00385941"/>
    <w:rsid w:val="00387641"/>
    <w:rsid w:val="00390BBD"/>
    <w:rsid w:val="00397BB3"/>
    <w:rsid w:val="003A03AF"/>
    <w:rsid w:val="003B5016"/>
    <w:rsid w:val="003C1A0B"/>
    <w:rsid w:val="003D33FF"/>
    <w:rsid w:val="003D541C"/>
    <w:rsid w:val="003E79D8"/>
    <w:rsid w:val="003F7211"/>
    <w:rsid w:val="0040243E"/>
    <w:rsid w:val="004041FB"/>
    <w:rsid w:val="00415A02"/>
    <w:rsid w:val="00416DB0"/>
    <w:rsid w:val="004269D9"/>
    <w:rsid w:val="0044175E"/>
    <w:rsid w:val="00443520"/>
    <w:rsid w:val="00450256"/>
    <w:rsid w:val="00464FB3"/>
    <w:rsid w:val="00470602"/>
    <w:rsid w:val="004A67A2"/>
    <w:rsid w:val="004B309A"/>
    <w:rsid w:val="004B6141"/>
    <w:rsid w:val="004C4225"/>
    <w:rsid w:val="004C58B5"/>
    <w:rsid w:val="004D66E3"/>
    <w:rsid w:val="004E5733"/>
    <w:rsid w:val="005054EC"/>
    <w:rsid w:val="00512F68"/>
    <w:rsid w:val="00517040"/>
    <w:rsid w:val="00521FC5"/>
    <w:rsid w:val="00523C1A"/>
    <w:rsid w:val="00536013"/>
    <w:rsid w:val="0054320E"/>
    <w:rsid w:val="00547A28"/>
    <w:rsid w:val="0055068B"/>
    <w:rsid w:val="005554BF"/>
    <w:rsid w:val="0055618D"/>
    <w:rsid w:val="00583CC7"/>
    <w:rsid w:val="005A6131"/>
    <w:rsid w:val="005B3D49"/>
    <w:rsid w:val="005B7BD5"/>
    <w:rsid w:val="005D6455"/>
    <w:rsid w:val="005D6F70"/>
    <w:rsid w:val="005E4DC5"/>
    <w:rsid w:val="005F00C3"/>
    <w:rsid w:val="005F240A"/>
    <w:rsid w:val="005F37AA"/>
    <w:rsid w:val="005F4B78"/>
    <w:rsid w:val="005F671E"/>
    <w:rsid w:val="006277A3"/>
    <w:rsid w:val="00627CAB"/>
    <w:rsid w:val="00631AAE"/>
    <w:rsid w:val="006331ED"/>
    <w:rsid w:val="00637D4B"/>
    <w:rsid w:val="006457EC"/>
    <w:rsid w:val="00646F5B"/>
    <w:rsid w:val="00652813"/>
    <w:rsid w:val="00662B34"/>
    <w:rsid w:val="0066481A"/>
    <w:rsid w:val="00665019"/>
    <w:rsid w:val="00681C8C"/>
    <w:rsid w:val="006877F8"/>
    <w:rsid w:val="006A4637"/>
    <w:rsid w:val="006A548A"/>
    <w:rsid w:val="006B7B56"/>
    <w:rsid w:val="006C395E"/>
    <w:rsid w:val="006C3AA1"/>
    <w:rsid w:val="006E15D4"/>
    <w:rsid w:val="006E56DC"/>
    <w:rsid w:val="006E673A"/>
    <w:rsid w:val="006F310F"/>
    <w:rsid w:val="00720855"/>
    <w:rsid w:val="00722CB1"/>
    <w:rsid w:val="00733270"/>
    <w:rsid w:val="00744935"/>
    <w:rsid w:val="007954D5"/>
    <w:rsid w:val="0079562A"/>
    <w:rsid w:val="007A7857"/>
    <w:rsid w:val="007B03EC"/>
    <w:rsid w:val="007D1791"/>
    <w:rsid w:val="007D1A2A"/>
    <w:rsid w:val="007D43B6"/>
    <w:rsid w:val="007E07D6"/>
    <w:rsid w:val="007E4181"/>
    <w:rsid w:val="007F1E6F"/>
    <w:rsid w:val="00803813"/>
    <w:rsid w:val="008157E9"/>
    <w:rsid w:val="00823FB2"/>
    <w:rsid w:val="00840125"/>
    <w:rsid w:val="0085195D"/>
    <w:rsid w:val="00854AB8"/>
    <w:rsid w:val="00856BFD"/>
    <w:rsid w:val="00862442"/>
    <w:rsid w:val="00875332"/>
    <w:rsid w:val="008777AC"/>
    <w:rsid w:val="00877DAF"/>
    <w:rsid w:val="00897824"/>
    <w:rsid w:val="008B09E5"/>
    <w:rsid w:val="008D372C"/>
    <w:rsid w:val="008F1568"/>
    <w:rsid w:val="00920C7F"/>
    <w:rsid w:val="00923FAE"/>
    <w:rsid w:val="009431B7"/>
    <w:rsid w:val="00953560"/>
    <w:rsid w:val="00990250"/>
    <w:rsid w:val="00992E75"/>
    <w:rsid w:val="00997E05"/>
    <w:rsid w:val="009A41E6"/>
    <w:rsid w:val="009E53AA"/>
    <w:rsid w:val="009F409C"/>
    <w:rsid w:val="00A37B65"/>
    <w:rsid w:val="00A64136"/>
    <w:rsid w:val="00A71FAC"/>
    <w:rsid w:val="00A7757E"/>
    <w:rsid w:val="00A81314"/>
    <w:rsid w:val="00A948A1"/>
    <w:rsid w:val="00AA2D88"/>
    <w:rsid w:val="00AA52EB"/>
    <w:rsid w:val="00AC5DDB"/>
    <w:rsid w:val="00AD0E93"/>
    <w:rsid w:val="00AD3854"/>
    <w:rsid w:val="00AD7847"/>
    <w:rsid w:val="00AE24DC"/>
    <w:rsid w:val="00AE7678"/>
    <w:rsid w:val="00AF7A97"/>
    <w:rsid w:val="00B015B1"/>
    <w:rsid w:val="00B109A5"/>
    <w:rsid w:val="00B3094E"/>
    <w:rsid w:val="00B319B1"/>
    <w:rsid w:val="00B401F4"/>
    <w:rsid w:val="00B41D25"/>
    <w:rsid w:val="00B4284D"/>
    <w:rsid w:val="00B436B5"/>
    <w:rsid w:val="00B4458D"/>
    <w:rsid w:val="00BC7B14"/>
    <w:rsid w:val="00BD6BC8"/>
    <w:rsid w:val="00BE0AAD"/>
    <w:rsid w:val="00BE23AA"/>
    <w:rsid w:val="00BE6560"/>
    <w:rsid w:val="00BF4B0A"/>
    <w:rsid w:val="00C00A42"/>
    <w:rsid w:val="00C034E9"/>
    <w:rsid w:val="00C23CE9"/>
    <w:rsid w:val="00C312A7"/>
    <w:rsid w:val="00C33CAD"/>
    <w:rsid w:val="00C42EAD"/>
    <w:rsid w:val="00C45B49"/>
    <w:rsid w:val="00C45FE7"/>
    <w:rsid w:val="00C73BCC"/>
    <w:rsid w:val="00C841F9"/>
    <w:rsid w:val="00C87989"/>
    <w:rsid w:val="00C9024E"/>
    <w:rsid w:val="00CA002E"/>
    <w:rsid w:val="00CB3EDF"/>
    <w:rsid w:val="00CD246C"/>
    <w:rsid w:val="00CD73AA"/>
    <w:rsid w:val="00CE02E6"/>
    <w:rsid w:val="00CE2F8C"/>
    <w:rsid w:val="00CF6505"/>
    <w:rsid w:val="00D00801"/>
    <w:rsid w:val="00D128B1"/>
    <w:rsid w:val="00D17FCC"/>
    <w:rsid w:val="00D21A3C"/>
    <w:rsid w:val="00D30B67"/>
    <w:rsid w:val="00D55837"/>
    <w:rsid w:val="00D62B18"/>
    <w:rsid w:val="00D90BA2"/>
    <w:rsid w:val="00D93AA5"/>
    <w:rsid w:val="00DB6BC3"/>
    <w:rsid w:val="00DC0D92"/>
    <w:rsid w:val="00DE04B3"/>
    <w:rsid w:val="00DE1252"/>
    <w:rsid w:val="00DF0DB5"/>
    <w:rsid w:val="00E04C54"/>
    <w:rsid w:val="00E071D1"/>
    <w:rsid w:val="00E10910"/>
    <w:rsid w:val="00E13D20"/>
    <w:rsid w:val="00E1562B"/>
    <w:rsid w:val="00E173FE"/>
    <w:rsid w:val="00E31003"/>
    <w:rsid w:val="00E4654D"/>
    <w:rsid w:val="00E50293"/>
    <w:rsid w:val="00E53976"/>
    <w:rsid w:val="00E82EBF"/>
    <w:rsid w:val="00E95E2F"/>
    <w:rsid w:val="00EC5E26"/>
    <w:rsid w:val="00ED4C4B"/>
    <w:rsid w:val="00ED60A7"/>
    <w:rsid w:val="00EE4498"/>
    <w:rsid w:val="00EE54B4"/>
    <w:rsid w:val="00EE70A1"/>
    <w:rsid w:val="00EF0D16"/>
    <w:rsid w:val="00EF7B94"/>
    <w:rsid w:val="00F00F1C"/>
    <w:rsid w:val="00F1611B"/>
    <w:rsid w:val="00F223FA"/>
    <w:rsid w:val="00F26AA3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header"/>
    <w:basedOn w:val="a"/>
    <w:link w:val="ad"/>
    <w:uiPriority w:val="99"/>
    <w:semiHidden/>
    <w:unhideWhenUsed/>
    <w:rsid w:val="00BE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E23AA"/>
  </w:style>
  <w:style w:type="paragraph" w:styleId="ae">
    <w:name w:val="footer"/>
    <w:basedOn w:val="a"/>
    <w:link w:val="af"/>
    <w:uiPriority w:val="99"/>
    <w:unhideWhenUsed/>
    <w:rsid w:val="00BE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2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2801</TotalTime>
  <Pages>5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100</cp:revision>
  <cp:lastPrinted>2022-11-23T04:30:00Z</cp:lastPrinted>
  <dcterms:created xsi:type="dcterms:W3CDTF">2018-09-24T09:07:00Z</dcterms:created>
  <dcterms:modified xsi:type="dcterms:W3CDTF">2022-11-23T04:30:00Z</dcterms:modified>
</cp:coreProperties>
</file>